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C77FC" w14:textId="00BC1577" w:rsidR="00223591" w:rsidRDefault="00FC4313" w:rsidP="00FC4313">
      <w:pPr>
        <w:jc w:val="center"/>
        <w:rPr>
          <w:b/>
          <w:bCs/>
          <w:u w:val="single"/>
        </w:rPr>
      </w:pPr>
      <w:proofErr w:type="spellStart"/>
      <w:r w:rsidRPr="00FC4313">
        <w:rPr>
          <w:b/>
          <w:bCs/>
          <w:u w:val="single"/>
        </w:rPr>
        <w:t>Ziskinds</w:t>
      </w:r>
      <w:proofErr w:type="spellEnd"/>
      <w:r w:rsidRPr="00FC4313">
        <w:rPr>
          <w:b/>
          <w:bCs/>
          <w:u w:val="single"/>
        </w:rPr>
        <w:t xml:space="preserve"> Timeline</w:t>
      </w:r>
    </w:p>
    <w:p w14:paraId="703CF042" w14:textId="77777777" w:rsidR="00FC4313" w:rsidRDefault="00FC4313" w:rsidP="0069580E">
      <w:pPr>
        <w:rPr>
          <w:b/>
          <w:bCs/>
          <w:u w:val="single"/>
        </w:rPr>
      </w:pPr>
    </w:p>
    <w:p w14:paraId="7567CABE" w14:textId="77777777" w:rsidR="0069580E" w:rsidRDefault="0069580E" w:rsidP="0069580E">
      <w:pPr>
        <w:rPr>
          <w:b/>
          <w:bCs/>
          <w:u w:val="single"/>
        </w:rPr>
      </w:pPr>
    </w:p>
    <w:p w14:paraId="24D33C38" w14:textId="77777777" w:rsidR="0069580E" w:rsidRDefault="0069580E" w:rsidP="0069580E">
      <w:pPr>
        <w:rPr>
          <w:b/>
          <w:bCs/>
          <w:u w:val="single"/>
        </w:rPr>
      </w:pPr>
    </w:p>
    <w:p w14:paraId="16CD7002" w14:textId="0008CA1B" w:rsidR="0069580E" w:rsidRPr="0069580E" w:rsidRDefault="0069580E" w:rsidP="0069580E">
      <w:r>
        <w:t>ESZ timeline: “</w:t>
      </w:r>
      <w:r w:rsidRPr="0069580E">
        <w:t>A Chicago native, she was one of the first doctors in Los Angeles to prescribe lithium for depression, former colleagues said. With her husband, Dr. Eugene Ziskind, she also helped introduce group psychotherapy to Southern California.</w:t>
      </w:r>
      <w:r>
        <w:t>” (LAT obit)</w:t>
      </w:r>
      <w:r w:rsidRPr="0069580E">
        <w:t xml:space="preserve"> </w:t>
      </w:r>
    </w:p>
    <w:p w14:paraId="048C243B" w14:textId="624EB79E" w:rsidR="00FC4313" w:rsidRDefault="00FC4313" w:rsidP="0069580E"/>
    <w:p w14:paraId="09FD2E0A" w14:textId="2C6F49FB" w:rsidR="00AA731E" w:rsidRDefault="00AA731E" w:rsidP="0069580E">
      <w:r>
        <w:t>EZ timeline: “</w:t>
      </w:r>
      <w:r w:rsidRPr="00E40C22">
        <w:t>In his long and distinguished career, Dr. Eugene Ziskind (1900-1993) with his wife Dr. Esther </w:t>
      </w:r>
      <w:proofErr w:type="spellStart"/>
      <w:r w:rsidRPr="00E40C22">
        <w:t>Somerfeld</w:t>
      </w:r>
      <w:proofErr w:type="spellEnd"/>
      <w:r w:rsidRPr="00E40C22">
        <w:t>-Ziskind observed and influenced the development of both neurology and psychiatry in Los Angeles.</w:t>
      </w:r>
      <w:r>
        <w:t>” (from USC finding aid)</w:t>
      </w:r>
    </w:p>
    <w:p w14:paraId="18315FC7" w14:textId="77777777" w:rsidR="00AA731E" w:rsidRDefault="00AA731E" w:rsidP="0069580E"/>
    <w:p w14:paraId="20C1EB61" w14:textId="77777777" w:rsidR="00AA731E" w:rsidRDefault="00AA731E" w:rsidP="0069580E"/>
    <w:p w14:paraId="3BF3F0C2" w14:textId="77777777" w:rsidR="00AA731E" w:rsidRDefault="00AA731E" w:rsidP="0069580E"/>
    <w:p w14:paraId="1E5436D0" w14:textId="77777777" w:rsidR="00AA731E" w:rsidRDefault="00AA731E" w:rsidP="0069580E"/>
    <w:p w14:paraId="3F4DAD07" w14:textId="77777777" w:rsidR="00AA731E" w:rsidRDefault="00AA731E" w:rsidP="0069580E"/>
    <w:p w14:paraId="03E841BF" w14:textId="5512C735" w:rsidR="00AA731E" w:rsidRPr="00E11B51" w:rsidRDefault="00AA731E" w:rsidP="00AA731E">
      <w:r>
        <w:t>1903 – “</w:t>
      </w:r>
      <w:r w:rsidRPr="00E11B51">
        <w:t>Ziskind, born June 2, 1903, held degrees in sociology from USC, in economics from Johns Hopkins University and in philosophy and law from the University of Chicago. He began practicing law in Chicago in 1925 with the office of the famed Clarence Darrow and maintained a Los Angeles law practice until 1994.</w:t>
      </w:r>
      <w:r>
        <w:t xml:space="preserve">” </w:t>
      </w:r>
    </w:p>
    <w:p w14:paraId="1C80E11E" w14:textId="002EFC28" w:rsidR="00AA731E" w:rsidRDefault="00AA731E" w:rsidP="0069580E"/>
    <w:p w14:paraId="385C734F" w14:textId="78155B71" w:rsidR="0069580E" w:rsidRDefault="00AA731E" w:rsidP="0069580E">
      <w:r>
        <w:t>1908 – “</w:t>
      </w:r>
      <w:r w:rsidRPr="00E11B51">
        <w:t>Born May 3, 1908, in Baltimore, Ziskind was the third son of Lithuanian immigrants who had come to the United States fleeing anti- Jewish persecution</w:t>
      </w:r>
      <w:r>
        <w:t>” (LAT obit)</w:t>
      </w:r>
    </w:p>
    <w:p w14:paraId="55C8F35D" w14:textId="77777777" w:rsidR="00AA731E" w:rsidRDefault="00AA731E" w:rsidP="0069580E"/>
    <w:p w14:paraId="78BFD656" w14:textId="7579055F" w:rsidR="00AA731E" w:rsidRDefault="00AA731E" w:rsidP="0069580E">
      <w:r>
        <w:t>1923 – “</w:t>
      </w:r>
      <w:r w:rsidRPr="00E11B51">
        <w:t>In 1923, family members began migrating to Los Angeles following the suggestions of doctors who said Ziskind’s frail health would benefit from a milder climate.</w:t>
      </w:r>
      <w:r>
        <w:t>” (LATO)</w:t>
      </w:r>
    </w:p>
    <w:p w14:paraId="7E3DDF81" w14:textId="77777777" w:rsidR="00AA731E" w:rsidRDefault="00AA731E" w:rsidP="0069580E"/>
    <w:p w14:paraId="1B99BB32" w14:textId="73AF27E8" w:rsidR="00AA731E" w:rsidRDefault="00AA731E" w:rsidP="0069580E">
      <w:r>
        <w:t>1924 – Eugene EZ: “</w:t>
      </w:r>
      <w:r w:rsidRPr="00E40C22">
        <w:t xml:space="preserve">He received his MD from Rush Medical College in </w:t>
      </w:r>
      <w:proofErr w:type="gramStart"/>
      <w:r w:rsidRPr="00E40C22">
        <w:t>1924, and</w:t>
      </w:r>
      <w:proofErr w:type="gramEnd"/>
      <w:r w:rsidRPr="00E40C22">
        <w:t xml:space="preserve"> became the first appointee in the new neurology residency program at Los Angeles County Hospital in 1926. His mentor was Dr. Leon Meyers, and he associated with other significant neurologists such as Carl Rand, J.M. Nielsen, S. </w:t>
      </w:r>
      <w:proofErr w:type="gramStart"/>
      <w:r w:rsidRPr="00E40C22">
        <w:t>Ingham</w:t>
      </w:r>
      <w:proofErr w:type="gramEnd"/>
      <w:r w:rsidRPr="00E40C22">
        <w:t xml:space="preserve"> and Cyrus Courville.</w:t>
      </w:r>
      <w:r>
        <w:t xml:space="preserve"> </w:t>
      </w:r>
      <w:r w:rsidRPr="00E40C22">
        <w:t>He participated in the renowned Thursday night neurology conferences and Courville's brain cutting sessions</w:t>
      </w:r>
      <w:r>
        <w:t>.” (from Eugene oral history scope and contents note)</w:t>
      </w:r>
    </w:p>
    <w:p w14:paraId="6C1B5647" w14:textId="77777777" w:rsidR="0069580E" w:rsidRDefault="0069580E" w:rsidP="0069580E"/>
    <w:p w14:paraId="211A4446" w14:textId="69D42FC2" w:rsidR="00FC4313" w:rsidRDefault="00915ADB" w:rsidP="00FC4313">
      <w:r>
        <w:t>1925 – ESZ received her medical degree from Rush Medical college in Chicago (LAT obit)</w:t>
      </w:r>
    </w:p>
    <w:p w14:paraId="423E2B59" w14:textId="77777777" w:rsidR="00915ADB" w:rsidRDefault="00915ADB" w:rsidP="00FC4313"/>
    <w:p w14:paraId="4B805BB2" w14:textId="2A365734" w:rsidR="00AA731E" w:rsidRDefault="00AA731E" w:rsidP="00FC4313">
      <w:r>
        <w:t>1926 – “</w:t>
      </w:r>
      <w:r w:rsidRPr="00E11B51">
        <w:t>In 1926, Ziskind was a member of Belmont High School’s first graduating class.</w:t>
      </w:r>
      <w:r>
        <w:t>” (LZ Louis)</w:t>
      </w:r>
    </w:p>
    <w:p w14:paraId="48FF88E2" w14:textId="77777777" w:rsidR="00AA731E" w:rsidRDefault="00AA731E" w:rsidP="00FC4313"/>
    <w:p w14:paraId="03B75120" w14:textId="2CAA483E" w:rsidR="00FC4313" w:rsidRDefault="00FC4313" w:rsidP="00FC4313">
      <w:r>
        <w:t>1928 – “</w:t>
      </w:r>
      <w:r w:rsidR="00AA731E">
        <w:t xml:space="preserve">[ESZ] </w:t>
      </w:r>
      <w:r w:rsidRPr="00FC4313">
        <w:t>she married Ziskind, whom she had met as an undergraduate in Chicago, and joined him in specializing in neurology and the then-fledgling field of psychiatry.</w:t>
      </w:r>
      <w:r>
        <w:t>” (LAT)</w:t>
      </w:r>
      <w:r w:rsidRPr="00FC4313">
        <w:t xml:space="preserve"> </w:t>
      </w:r>
    </w:p>
    <w:p w14:paraId="012DF206" w14:textId="77777777" w:rsidR="00FC4313" w:rsidRDefault="00FC4313" w:rsidP="00FC4313"/>
    <w:p w14:paraId="02C033AF" w14:textId="56531172" w:rsidR="00FC4313" w:rsidRPr="00FC4313" w:rsidRDefault="00FC4313" w:rsidP="00FC4313">
      <w:r>
        <w:t>1930s – “</w:t>
      </w:r>
      <w:r w:rsidRPr="00FC4313">
        <w:t>She and Ziskind started their own small general practice on Wilshire Boulevard in Los Angeles during the Depression</w:t>
      </w:r>
      <w:r>
        <w:t>” (LAT)</w:t>
      </w:r>
    </w:p>
    <w:p w14:paraId="5B55AC85" w14:textId="228B83C9" w:rsidR="00FC4313" w:rsidRDefault="00FC4313" w:rsidP="00FC4313"/>
    <w:p w14:paraId="427916EA" w14:textId="2BA3987B" w:rsidR="00FC4313" w:rsidRDefault="00AA731E" w:rsidP="00FC4313">
      <w:r>
        <w:lastRenderedPageBreak/>
        <w:t>1931 – “</w:t>
      </w:r>
      <w:r w:rsidRPr="00E11B51">
        <w:t>At USC, where he studied on an athletic scholarship, Ziskind earned a bachelor’s degree in education in 1931 and a master’s in social work in 1939.</w:t>
      </w:r>
      <w:r>
        <w:t>” (LATO)</w:t>
      </w:r>
    </w:p>
    <w:p w14:paraId="7FFD99DB" w14:textId="77777777" w:rsidR="00AA731E" w:rsidRDefault="00AA731E" w:rsidP="00FC4313"/>
    <w:p w14:paraId="2942BD6E" w14:textId="69128339" w:rsidR="00AA731E" w:rsidRDefault="00AA731E" w:rsidP="00FC4313">
      <w:r>
        <w:t>1931 – LZ: “</w:t>
      </w:r>
      <w:r w:rsidRPr="00E11B51">
        <w:t xml:space="preserve">In 1931 he married Edith Bernstein. The couple would have two children. After his wife died in 1988, Ziskind married Dorothy </w:t>
      </w:r>
      <w:proofErr w:type="spellStart"/>
      <w:r w:rsidRPr="00E11B51">
        <w:t>Tyre</w:t>
      </w:r>
      <w:proofErr w:type="spellEnd"/>
      <w:r w:rsidRPr="00E11B51">
        <w:t xml:space="preserve"> Temkin, who died in 2002.</w:t>
      </w:r>
      <w:r>
        <w:t>”</w:t>
      </w:r>
    </w:p>
    <w:p w14:paraId="37E050EE" w14:textId="77777777" w:rsidR="00AA731E" w:rsidRDefault="00AA731E" w:rsidP="00FC4313"/>
    <w:p w14:paraId="3436F660" w14:textId="41324258" w:rsidR="00FC4313" w:rsidRDefault="00FC4313" w:rsidP="00FC4313">
      <w:r>
        <w:t>1932 – “</w:t>
      </w:r>
      <w:r w:rsidRPr="00FC4313">
        <w:t xml:space="preserve">they won a research prize from the California Medical Assn. for their work on tuberculosis-meningitis. She wrote her master’s thesis in psychology at UCLA about a four-year study showing that the sedative phenobarbital did not impair the intellect of epilepsy patients. </w:t>
      </w:r>
      <w:r w:rsidR="00AA731E">
        <w:t>“</w:t>
      </w:r>
    </w:p>
    <w:p w14:paraId="57F946F6" w14:textId="77777777" w:rsidR="00AA731E" w:rsidRDefault="00AA731E" w:rsidP="00FC4313"/>
    <w:p w14:paraId="2721935E" w14:textId="4E1F36D8" w:rsidR="00AA731E" w:rsidRPr="00E40C22" w:rsidRDefault="00AA731E" w:rsidP="00AA731E">
      <w:r>
        <w:t>1932 – “</w:t>
      </w:r>
      <w:r w:rsidRPr="00E40C22">
        <w:t xml:space="preserve">In 1932, he joined Dr. Stanley Cobb's group in Boston as a volunteer for five months for extra training in neuropathology. Upon his return from </w:t>
      </w:r>
      <w:proofErr w:type="gramStart"/>
      <w:r w:rsidRPr="00E40C22">
        <w:t>Boston</w:t>
      </w:r>
      <w:proofErr w:type="gramEnd"/>
      <w:r w:rsidRPr="00E40C22">
        <w:t xml:space="preserve"> he established clinics for convulsive disorders and for neurosyphilis at LA County Hospital. Dr. Ziskind's career always included clinical practice, research into the biological causes of mental illness, and teaching.</w:t>
      </w:r>
      <w:r>
        <w:t>” (Eugene oral history scope and contents note, probably USC)</w:t>
      </w:r>
    </w:p>
    <w:p w14:paraId="31B73F4F" w14:textId="02DBDE5E" w:rsidR="00AA731E" w:rsidRPr="00FC4313" w:rsidRDefault="00AA731E" w:rsidP="00FC4313"/>
    <w:p w14:paraId="4BAC7B14" w14:textId="77777777" w:rsidR="00AA731E" w:rsidRDefault="00AA731E" w:rsidP="00FC4313"/>
    <w:p w14:paraId="0B378A02" w14:textId="3E1D6E9D" w:rsidR="00FC4313" w:rsidRDefault="00AA731E" w:rsidP="00FC4313">
      <w:r>
        <w:t>1934-1948 – “</w:t>
      </w:r>
      <w:r w:rsidRPr="00E11B51">
        <w:t>he</w:t>
      </w:r>
      <w:r>
        <w:t xml:space="preserve"> [DZ]</w:t>
      </w:r>
      <w:r w:rsidRPr="00E11B51">
        <w:t xml:space="preserve"> was principal attorney with the U.S. Department of Labor in Washington. He helped establish the department’s arbitration panel and became an arbitrator. During World War II, he was a division director of the War Production Board.</w:t>
      </w:r>
      <w:r>
        <w:t>”</w:t>
      </w:r>
      <w:r>
        <w:br/>
      </w:r>
    </w:p>
    <w:p w14:paraId="5CC728DD" w14:textId="7723CCDD" w:rsidR="00FC4313" w:rsidRPr="00FC4313" w:rsidRDefault="00FC4313" w:rsidP="00FC4313">
      <w:r w:rsidRPr="00FC4313">
        <w:t>1936 - Sylvia Ziskind MA thesis A study of propaganda</w:t>
      </w:r>
      <w:r>
        <w:t xml:space="preserve"> literature</w:t>
      </w:r>
    </w:p>
    <w:p w14:paraId="5F779C38" w14:textId="77777777" w:rsidR="00FC4313" w:rsidRDefault="00FC4313" w:rsidP="00FC4313"/>
    <w:p w14:paraId="186DB788" w14:textId="731887A4" w:rsidR="00FC4313" w:rsidRDefault="00FC4313" w:rsidP="00FC4313">
      <w:r>
        <w:t>1939 – “</w:t>
      </w:r>
      <w:r w:rsidRPr="00FC4313">
        <w:t>the couple founded a free psychiatric clinic at the old Cedars hospital. It gave rise to the Los Angeles Psychiatric Service, which continues today as the Didi Hirsch Community Mental Health Center.</w:t>
      </w:r>
      <w:r>
        <w:t>” (LAT Obit)</w:t>
      </w:r>
    </w:p>
    <w:p w14:paraId="711E8837" w14:textId="77777777" w:rsidR="00AA731E" w:rsidRDefault="00AA731E" w:rsidP="00FC4313"/>
    <w:p w14:paraId="68B714FB" w14:textId="57BA086B" w:rsidR="00AA731E" w:rsidRDefault="00AA731E" w:rsidP="00FC4313">
      <w:r>
        <w:t>1939 – Louis Ziskind LZ: “</w:t>
      </w:r>
      <w:r w:rsidRPr="00E11B51">
        <w:t>At USC, where he studied on an athletic scholarship, Ziskind earned a bachelor’s degree in education in 1931 and a master’s in social work in 1939.</w:t>
      </w:r>
      <w:r>
        <w:t>”</w:t>
      </w:r>
    </w:p>
    <w:p w14:paraId="31358FC7" w14:textId="77777777" w:rsidR="00FC4313" w:rsidRDefault="00FC4313" w:rsidP="00FC4313"/>
    <w:p w14:paraId="40F0D03E" w14:textId="4DA704A3" w:rsidR="00FC4313" w:rsidRPr="00FC4313" w:rsidRDefault="00FC4313" w:rsidP="00FC4313">
      <w:r>
        <w:t>1940s – “</w:t>
      </w:r>
      <w:proofErr w:type="spellStart"/>
      <w:r w:rsidRPr="00FC4313">
        <w:t>Somerfeld</w:t>
      </w:r>
      <w:proofErr w:type="spellEnd"/>
      <w:r w:rsidRPr="00FC4313">
        <w:t>-Ziskind also headed the psychiatry department at Cedars of Lebanon during the 1940s, when most of its members were men.</w:t>
      </w:r>
      <w:r>
        <w:t>” (LAT)</w:t>
      </w:r>
    </w:p>
    <w:p w14:paraId="2A7072EB" w14:textId="7171C418" w:rsidR="00FC4313" w:rsidRPr="00FC4313" w:rsidRDefault="00FC4313" w:rsidP="00FC4313"/>
    <w:p w14:paraId="0157E7F5" w14:textId="442694D4" w:rsidR="00FC4313" w:rsidRDefault="00FC4313" w:rsidP="00FC4313"/>
    <w:p w14:paraId="1C24FAF7" w14:textId="77777777" w:rsidR="00FC4313" w:rsidRPr="00FC4313" w:rsidRDefault="00FC4313" w:rsidP="00FC4313"/>
    <w:p w14:paraId="0AB10CCE" w14:textId="77777777" w:rsidR="00FC4313" w:rsidRPr="00FC4313" w:rsidRDefault="00FC4313" w:rsidP="00FC4313">
      <w:r w:rsidRPr="00FC4313">
        <w:t>1940 - DZ JUH dissertation on 1000 Strikes by Government workers is published by CUP</w:t>
      </w:r>
    </w:p>
    <w:p w14:paraId="4544E2FF" w14:textId="77777777" w:rsidR="00FC4313" w:rsidRPr="00FC4313" w:rsidRDefault="00FC4313" w:rsidP="00FC4313"/>
    <w:p w14:paraId="7EC53842" w14:textId="77777777" w:rsidR="00FC4313" w:rsidRPr="00FC4313" w:rsidRDefault="00FC4313" w:rsidP="00FC4313">
      <w:r w:rsidRPr="00FC4313">
        <w:t xml:space="preserve">1950 - </w:t>
      </w:r>
      <w:proofErr w:type="spellStart"/>
      <w:r w:rsidRPr="00FC4313">
        <w:t>Dz</w:t>
      </w:r>
      <w:proofErr w:type="spellEnd"/>
      <w:r w:rsidRPr="00FC4313">
        <w:t xml:space="preserve"> testimony to LA city council on planning and </w:t>
      </w:r>
      <w:proofErr w:type="spellStart"/>
      <w:r w:rsidRPr="00FC4313">
        <w:t>deseg</w:t>
      </w:r>
      <w:proofErr w:type="spellEnd"/>
    </w:p>
    <w:p w14:paraId="6F0C4432" w14:textId="77777777" w:rsidR="00FC4313" w:rsidRDefault="00FC4313" w:rsidP="00FC4313"/>
    <w:p w14:paraId="6E2FFE69" w14:textId="4FBE6884" w:rsidR="00AA731E" w:rsidRDefault="00AA731E" w:rsidP="00FC4313">
      <w:r>
        <w:t>1952 – “</w:t>
      </w:r>
      <w:r w:rsidRPr="00E11B51">
        <w:t>[Gene] Ziskind was attacked by a former patient wielding a wrench, but remained dedicated to personal treatment of the mentally ill as well as to research, writing, lecturing and teaching…” (</w:t>
      </w:r>
      <w:hyperlink r:id="rId5" w:history="1">
        <w:r w:rsidRPr="00E11B51">
          <w:rPr>
            <w:rStyle w:val="Hyperlink"/>
          </w:rPr>
          <w:t>LAT obit</w:t>
        </w:r>
      </w:hyperlink>
      <w:r w:rsidRPr="00E11B51">
        <w:t>, 1993)</w:t>
      </w:r>
    </w:p>
    <w:p w14:paraId="3B135F3A" w14:textId="77777777" w:rsidR="00AA731E" w:rsidRDefault="00AA731E" w:rsidP="00FC4313"/>
    <w:p w14:paraId="366FA2F4" w14:textId="77777777" w:rsidR="00AA731E" w:rsidRDefault="00AA731E" w:rsidP="00FC4313"/>
    <w:p w14:paraId="7F32648F" w14:textId="5F8ABD98" w:rsidR="00AA731E" w:rsidRPr="00E11B51" w:rsidRDefault="00AA731E" w:rsidP="00AA731E">
      <w:r>
        <w:t>1965ish – “</w:t>
      </w:r>
      <w:r w:rsidRPr="00E11B51">
        <w:t>After the 1965 riots, Ziskind criticized John A. McCone, head of a gubernatorial commission that studied the causes of the uprising, for lashing out at black leaders.</w:t>
      </w:r>
    </w:p>
    <w:p w14:paraId="4B48AF58" w14:textId="5047ADBC" w:rsidR="00AA731E" w:rsidRPr="00E11B51" w:rsidRDefault="00AA731E" w:rsidP="00AA731E">
      <w:r>
        <w:lastRenderedPageBreak/>
        <w:t>‘</w:t>
      </w:r>
      <w:r w:rsidRPr="00E11B51">
        <w:t>It is extremely regrettable that Mr. McCone has seen fit to place primary responsibility for preventing riots upon leaders of the Negro community,</w:t>
      </w:r>
      <w:r>
        <w:t>’</w:t>
      </w:r>
      <w:r w:rsidRPr="00E11B51">
        <w:t xml:space="preserve"> Ziskind said. </w:t>
      </w:r>
      <w:r>
        <w:t>‘</w:t>
      </w:r>
      <w:r w:rsidRPr="00E11B51">
        <w:t>The problem is a white problem as much as it is a Negro problem.</w:t>
      </w:r>
      <w:r>
        <w:t>’”</w:t>
      </w:r>
    </w:p>
    <w:p w14:paraId="568805F1" w14:textId="3E7BA44D" w:rsidR="00AA731E" w:rsidRDefault="00AA731E" w:rsidP="00FC4313"/>
    <w:p w14:paraId="70EB18DE" w14:textId="77777777" w:rsidR="00AA731E" w:rsidRDefault="00AA731E" w:rsidP="00FC4313"/>
    <w:p w14:paraId="4F418E1D" w14:textId="29DAB9CA" w:rsidR="00AA731E" w:rsidRPr="00AA731E" w:rsidRDefault="00AA731E" w:rsidP="00AA731E">
      <w:r>
        <w:t xml:space="preserve">1985 – </w:t>
      </w:r>
      <w:r w:rsidRPr="00E11B51">
        <w:rPr>
          <w:i/>
          <w:iCs/>
        </w:rPr>
        <w:t>Concerning Human Aspirations</w:t>
      </w:r>
      <w:r>
        <w:t xml:space="preserve"> by David DZ published</w:t>
      </w:r>
    </w:p>
    <w:p w14:paraId="7A1FEBD7" w14:textId="20F5CE5F" w:rsidR="00AA731E" w:rsidRPr="00FC4313" w:rsidRDefault="00AA731E" w:rsidP="00FC4313"/>
    <w:p w14:paraId="00CCEDEF" w14:textId="77777777" w:rsidR="00FC4313" w:rsidRDefault="00FC4313" w:rsidP="00FC4313"/>
    <w:p w14:paraId="11ECC84D" w14:textId="5E7BEBB2" w:rsidR="00FC4313" w:rsidRPr="00FC4313" w:rsidRDefault="00FC4313" w:rsidP="00FC4313">
      <w:r>
        <w:t>1987 – Eugene Ziskind EZ and ESZ “</w:t>
      </w:r>
      <w:r w:rsidRPr="00FC4313">
        <w:t>the couple with an award for distinguished service in 1987</w:t>
      </w:r>
      <w:r>
        <w:t>” (from LAT obit – need to clarify)</w:t>
      </w:r>
    </w:p>
    <w:p w14:paraId="5B96EDEF" w14:textId="43CCE274" w:rsidR="00FC4313" w:rsidRDefault="00FC4313" w:rsidP="00FC4313"/>
    <w:p w14:paraId="6EF53232" w14:textId="77777777" w:rsidR="00FC4313" w:rsidRDefault="00FC4313" w:rsidP="00FC4313"/>
    <w:p w14:paraId="5FA8957F" w14:textId="77777777" w:rsidR="00FC4313" w:rsidRDefault="00FC4313" w:rsidP="00FC4313"/>
    <w:p w14:paraId="22328171" w14:textId="409EF023" w:rsidR="00AA731E" w:rsidRDefault="00FC4313" w:rsidP="00FC4313">
      <w:r>
        <w:t xml:space="preserve">1993 – Eugene Ziskind died (according to EST obit in </w:t>
      </w:r>
      <w:proofErr w:type="gramStart"/>
      <w:r>
        <w:t>LAT</w:t>
      </w:r>
      <w:r w:rsidR="00AA731E">
        <w:t>O</w:t>
      </w:r>
      <w:r>
        <w:t>)</w:t>
      </w:r>
      <w:r w:rsidR="00AA731E">
        <w:t>…</w:t>
      </w:r>
      <w:proofErr w:type="gramEnd"/>
      <w:r w:rsidR="00AA731E">
        <w:t xml:space="preserve"> “</w:t>
      </w:r>
      <w:r w:rsidR="00AA731E" w:rsidRPr="00AA731E">
        <w:t>Dr. Eugene Ziskind, 93, USC psychiatry professor who chaired the psychiatric departments of County-USC Medical Center and Cedars of Lebanon Hospital. He wrote the textbook “</w:t>
      </w:r>
      <w:proofErr w:type="spellStart"/>
      <w:r w:rsidR="00AA731E" w:rsidRPr="00AA731E">
        <w:t>Psychophysiologic</w:t>
      </w:r>
      <w:proofErr w:type="spellEnd"/>
      <w:r w:rsidR="00AA731E" w:rsidRPr="00AA731E">
        <w:t xml:space="preserve"> Medicine” and more than 140 articles about his research on physical and biological causes of mental illness. Internationally recognized for his work, he was named an honorary fellow of the Royal College of Psychiatrists in London in 1974, and was honored by the California State Medical Assn., the Southern California Psychiatric </w:t>
      </w:r>
      <w:proofErr w:type="gramStart"/>
      <w:r w:rsidR="00AA731E" w:rsidRPr="00AA731E">
        <w:t>Society</w:t>
      </w:r>
      <w:proofErr w:type="gramEnd"/>
      <w:r w:rsidR="00AA731E" w:rsidRPr="00AA731E">
        <w:t xml:space="preserve"> and the Gateways Mental Health Center. In 1952, Ziskind was attacked by a former patient wielding a </w:t>
      </w:r>
      <w:proofErr w:type="gramStart"/>
      <w:r w:rsidR="00AA731E" w:rsidRPr="00AA731E">
        <w:t>wrench, but</w:t>
      </w:r>
      <w:proofErr w:type="gramEnd"/>
      <w:r w:rsidR="00AA731E" w:rsidRPr="00AA731E">
        <w:t xml:space="preserve"> remained dedicated to personal treatment of the mentally ill as well as to research, writing, lecturing and teaching. On Nov. 5 in Los Angeles.”  </w:t>
      </w:r>
    </w:p>
    <w:p w14:paraId="29BEA319" w14:textId="77777777" w:rsidR="00AA731E" w:rsidRDefault="00AA731E" w:rsidP="00FC4313"/>
    <w:p w14:paraId="4CD01FC8" w14:textId="4ABF61AB" w:rsidR="00AA731E" w:rsidRDefault="00AA731E" w:rsidP="00FC4313">
      <w:r>
        <w:t>2001 – “</w:t>
      </w:r>
      <w:r w:rsidRPr="00E11B51">
        <w:t>David Ziskind, a veteran Los Angeles labor lawyer who helped desegregate the city’s Fire Department and was active on local community relations panels following the 1965 Watts riots, has died. He was 98.</w:t>
      </w:r>
      <w:r>
        <w:t>” … “</w:t>
      </w:r>
      <w:r w:rsidRPr="00E11B51">
        <w:t>The family has asked that, instead of flowers, any memorial contributions be made to the Friends of the United Nations, 1507 Stanford St., No. 5, Santa Monica, CA 90404</w:t>
      </w:r>
      <w:r>
        <w:t>” (LATO)</w:t>
      </w:r>
    </w:p>
    <w:p w14:paraId="049F1285" w14:textId="77777777" w:rsidR="00AA731E" w:rsidRDefault="00AA731E" w:rsidP="00FC4313"/>
    <w:p w14:paraId="3D1D6103" w14:textId="77777777" w:rsidR="00FC4313" w:rsidRDefault="00FC4313" w:rsidP="00FC4313"/>
    <w:p w14:paraId="4782FE37" w14:textId="5C820B21" w:rsidR="00FC4313" w:rsidRDefault="00FC4313" w:rsidP="00FC4313">
      <w:r>
        <w:t>2002 – ESZ dies Nov. 13 “</w:t>
      </w:r>
      <w:r w:rsidRPr="00FC4313">
        <w:t xml:space="preserve">from natural causes. She died at her home in Silver Lake, said her daughter, Emile Jacobson of Los </w:t>
      </w:r>
      <w:proofErr w:type="gramStart"/>
      <w:r w:rsidRPr="00FC4313">
        <w:t>Angeles</w:t>
      </w:r>
      <w:r>
        <w:t>”</w:t>
      </w:r>
      <w:r w:rsidR="00AA731E">
        <w:t>…</w:t>
      </w:r>
      <w:proofErr w:type="gramEnd"/>
      <w:r w:rsidR="00AA731E">
        <w:t xml:space="preserve"> “</w:t>
      </w:r>
      <w:r w:rsidR="00AA731E" w:rsidRPr="00AA731E">
        <w:t xml:space="preserve">Dr. Esther </w:t>
      </w:r>
      <w:proofErr w:type="spellStart"/>
      <w:r w:rsidR="00AA731E" w:rsidRPr="00AA731E">
        <w:t>Somerfeld</w:t>
      </w:r>
      <w:proofErr w:type="spellEnd"/>
      <w:r w:rsidR="00AA731E" w:rsidRPr="00AA731E">
        <w:t>-Ziskind, a pioneering neurologist and psychiatrist whose seven- decade career spanned much of the history of those specialties in Los Angeles, has died. She was 101.</w:t>
      </w:r>
      <w:r w:rsidR="00AA731E">
        <w:t>”</w:t>
      </w:r>
      <w:r w:rsidR="00AA731E" w:rsidRPr="00AA731E">
        <w:t xml:space="preserve"> </w:t>
      </w:r>
      <w:r>
        <w:t xml:space="preserve"> (LAT)</w:t>
      </w:r>
    </w:p>
    <w:p w14:paraId="7822F0BB" w14:textId="77777777" w:rsidR="00AA731E" w:rsidRDefault="00AA731E" w:rsidP="00FC4313"/>
    <w:p w14:paraId="55EF5B88" w14:textId="70D1FB97" w:rsidR="00AA731E" w:rsidRPr="00E11B51" w:rsidRDefault="00AA731E" w:rsidP="00AA731E">
      <w:r>
        <w:t xml:space="preserve">2007 – LZ dies: </w:t>
      </w:r>
      <w:r w:rsidRPr="00E11B51">
        <w:t>Jocelyn Y. Stewart, “Louis Ziskind, 98; started hospital to treat mental illness,” </w:t>
      </w:r>
      <w:r w:rsidRPr="00E11B51">
        <w:rPr>
          <w:i/>
          <w:iCs/>
        </w:rPr>
        <w:t>LAT</w:t>
      </w:r>
      <w:r w:rsidRPr="00E11B51">
        <w:t>, 3/24/2007</w:t>
      </w:r>
    </w:p>
    <w:p w14:paraId="3DA3EA15" w14:textId="5A9747FF" w:rsidR="00AA731E" w:rsidRPr="00FC4313" w:rsidRDefault="00AA731E" w:rsidP="00FC4313"/>
    <w:p w14:paraId="73182B59" w14:textId="075F7101" w:rsidR="00FC4313" w:rsidRPr="00FC4313" w:rsidRDefault="00FC4313" w:rsidP="00FC4313"/>
    <w:sectPr w:rsidR="00FC4313" w:rsidRPr="00FC43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imes New Roman (Body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E42721"/>
    <w:multiLevelType w:val="multilevel"/>
    <w:tmpl w:val="A04C0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0283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313"/>
    <w:rsid w:val="00223591"/>
    <w:rsid w:val="005823E2"/>
    <w:rsid w:val="0069580E"/>
    <w:rsid w:val="00915ADB"/>
    <w:rsid w:val="00AA731E"/>
    <w:rsid w:val="00E8328C"/>
    <w:rsid w:val="00FC4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56207"/>
  <w15:chartTrackingRefBased/>
  <w15:docId w15:val="{F0DAA604-E539-AE4C-9C69-0DF266C6E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4313"/>
    <w:rPr>
      <w:rFonts w:cs="Times New Roman"/>
    </w:rPr>
  </w:style>
  <w:style w:type="character" w:styleId="Hyperlink">
    <w:name w:val="Hyperlink"/>
    <w:basedOn w:val="DefaultParagraphFont"/>
    <w:uiPriority w:val="99"/>
    <w:unhideWhenUsed/>
    <w:rsid w:val="00AA731E"/>
    <w:rPr>
      <w:color w:val="0563C1" w:themeColor="hyperlink"/>
      <w:u w:val="single"/>
    </w:rPr>
  </w:style>
  <w:style w:type="character" w:styleId="UnresolvedMention">
    <w:name w:val="Unresolved Mention"/>
    <w:basedOn w:val="DefaultParagraphFont"/>
    <w:uiPriority w:val="99"/>
    <w:semiHidden/>
    <w:unhideWhenUsed/>
    <w:rsid w:val="00AA73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651899">
      <w:bodyDiv w:val="1"/>
      <w:marLeft w:val="0"/>
      <w:marRight w:val="0"/>
      <w:marTop w:val="0"/>
      <w:marBottom w:val="0"/>
      <w:divBdr>
        <w:top w:val="none" w:sz="0" w:space="0" w:color="auto"/>
        <w:left w:val="none" w:sz="0" w:space="0" w:color="auto"/>
        <w:bottom w:val="none" w:sz="0" w:space="0" w:color="auto"/>
        <w:right w:val="none" w:sz="0" w:space="0" w:color="auto"/>
      </w:divBdr>
      <w:divsChild>
        <w:div w:id="498666243">
          <w:marLeft w:val="0"/>
          <w:marRight w:val="0"/>
          <w:marTop w:val="0"/>
          <w:marBottom w:val="0"/>
          <w:divBdr>
            <w:top w:val="none" w:sz="0" w:space="0" w:color="auto"/>
            <w:left w:val="none" w:sz="0" w:space="0" w:color="auto"/>
            <w:bottom w:val="none" w:sz="0" w:space="0" w:color="auto"/>
            <w:right w:val="none" w:sz="0" w:space="0" w:color="auto"/>
          </w:divBdr>
          <w:divsChild>
            <w:div w:id="156578840">
              <w:marLeft w:val="0"/>
              <w:marRight w:val="0"/>
              <w:marTop w:val="0"/>
              <w:marBottom w:val="0"/>
              <w:divBdr>
                <w:top w:val="none" w:sz="0" w:space="0" w:color="auto"/>
                <w:left w:val="none" w:sz="0" w:space="0" w:color="auto"/>
                <w:bottom w:val="none" w:sz="0" w:space="0" w:color="auto"/>
                <w:right w:val="none" w:sz="0" w:space="0" w:color="auto"/>
              </w:divBdr>
              <w:divsChild>
                <w:div w:id="2086107582">
                  <w:marLeft w:val="0"/>
                  <w:marRight w:val="0"/>
                  <w:marTop w:val="0"/>
                  <w:marBottom w:val="0"/>
                  <w:divBdr>
                    <w:top w:val="none" w:sz="0" w:space="0" w:color="auto"/>
                    <w:left w:val="none" w:sz="0" w:space="0" w:color="auto"/>
                    <w:bottom w:val="none" w:sz="0" w:space="0" w:color="auto"/>
                    <w:right w:val="none" w:sz="0" w:space="0" w:color="auto"/>
                  </w:divBdr>
                  <w:divsChild>
                    <w:div w:id="148434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43531">
      <w:bodyDiv w:val="1"/>
      <w:marLeft w:val="0"/>
      <w:marRight w:val="0"/>
      <w:marTop w:val="0"/>
      <w:marBottom w:val="0"/>
      <w:divBdr>
        <w:top w:val="none" w:sz="0" w:space="0" w:color="auto"/>
        <w:left w:val="none" w:sz="0" w:space="0" w:color="auto"/>
        <w:bottom w:val="none" w:sz="0" w:space="0" w:color="auto"/>
        <w:right w:val="none" w:sz="0" w:space="0" w:color="auto"/>
      </w:divBdr>
      <w:divsChild>
        <w:div w:id="1826359610">
          <w:marLeft w:val="0"/>
          <w:marRight w:val="0"/>
          <w:marTop w:val="0"/>
          <w:marBottom w:val="0"/>
          <w:divBdr>
            <w:top w:val="none" w:sz="0" w:space="0" w:color="auto"/>
            <w:left w:val="none" w:sz="0" w:space="0" w:color="auto"/>
            <w:bottom w:val="none" w:sz="0" w:space="0" w:color="auto"/>
            <w:right w:val="none" w:sz="0" w:space="0" w:color="auto"/>
          </w:divBdr>
          <w:divsChild>
            <w:div w:id="1861697066">
              <w:marLeft w:val="0"/>
              <w:marRight w:val="0"/>
              <w:marTop w:val="0"/>
              <w:marBottom w:val="0"/>
              <w:divBdr>
                <w:top w:val="none" w:sz="0" w:space="0" w:color="auto"/>
                <w:left w:val="none" w:sz="0" w:space="0" w:color="auto"/>
                <w:bottom w:val="none" w:sz="0" w:space="0" w:color="auto"/>
                <w:right w:val="none" w:sz="0" w:space="0" w:color="auto"/>
              </w:divBdr>
              <w:divsChild>
                <w:div w:id="1143352733">
                  <w:marLeft w:val="0"/>
                  <w:marRight w:val="0"/>
                  <w:marTop w:val="0"/>
                  <w:marBottom w:val="0"/>
                  <w:divBdr>
                    <w:top w:val="none" w:sz="0" w:space="0" w:color="auto"/>
                    <w:left w:val="none" w:sz="0" w:space="0" w:color="auto"/>
                    <w:bottom w:val="none" w:sz="0" w:space="0" w:color="auto"/>
                    <w:right w:val="none" w:sz="0" w:space="0" w:color="auto"/>
                  </w:divBdr>
                  <w:divsChild>
                    <w:div w:id="46820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1952">
      <w:bodyDiv w:val="1"/>
      <w:marLeft w:val="0"/>
      <w:marRight w:val="0"/>
      <w:marTop w:val="0"/>
      <w:marBottom w:val="0"/>
      <w:divBdr>
        <w:top w:val="none" w:sz="0" w:space="0" w:color="auto"/>
        <w:left w:val="none" w:sz="0" w:space="0" w:color="auto"/>
        <w:bottom w:val="none" w:sz="0" w:space="0" w:color="auto"/>
        <w:right w:val="none" w:sz="0" w:space="0" w:color="auto"/>
      </w:divBdr>
      <w:divsChild>
        <w:div w:id="309485598">
          <w:marLeft w:val="0"/>
          <w:marRight w:val="0"/>
          <w:marTop w:val="0"/>
          <w:marBottom w:val="0"/>
          <w:divBdr>
            <w:top w:val="none" w:sz="0" w:space="0" w:color="auto"/>
            <w:left w:val="none" w:sz="0" w:space="0" w:color="auto"/>
            <w:bottom w:val="none" w:sz="0" w:space="0" w:color="auto"/>
            <w:right w:val="none" w:sz="0" w:space="0" w:color="auto"/>
          </w:divBdr>
          <w:divsChild>
            <w:div w:id="2003191003">
              <w:marLeft w:val="0"/>
              <w:marRight w:val="0"/>
              <w:marTop w:val="0"/>
              <w:marBottom w:val="0"/>
              <w:divBdr>
                <w:top w:val="none" w:sz="0" w:space="0" w:color="auto"/>
                <w:left w:val="none" w:sz="0" w:space="0" w:color="auto"/>
                <w:bottom w:val="none" w:sz="0" w:space="0" w:color="auto"/>
                <w:right w:val="none" w:sz="0" w:space="0" w:color="auto"/>
              </w:divBdr>
              <w:divsChild>
                <w:div w:id="760491294">
                  <w:marLeft w:val="0"/>
                  <w:marRight w:val="0"/>
                  <w:marTop w:val="0"/>
                  <w:marBottom w:val="0"/>
                  <w:divBdr>
                    <w:top w:val="none" w:sz="0" w:space="0" w:color="auto"/>
                    <w:left w:val="none" w:sz="0" w:space="0" w:color="auto"/>
                    <w:bottom w:val="none" w:sz="0" w:space="0" w:color="auto"/>
                    <w:right w:val="none" w:sz="0" w:space="0" w:color="auto"/>
                  </w:divBdr>
                  <w:divsChild>
                    <w:div w:id="213278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444871">
      <w:bodyDiv w:val="1"/>
      <w:marLeft w:val="0"/>
      <w:marRight w:val="0"/>
      <w:marTop w:val="0"/>
      <w:marBottom w:val="0"/>
      <w:divBdr>
        <w:top w:val="none" w:sz="0" w:space="0" w:color="auto"/>
        <w:left w:val="none" w:sz="0" w:space="0" w:color="auto"/>
        <w:bottom w:val="none" w:sz="0" w:space="0" w:color="auto"/>
        <w:right w:val="none" w:sz="0" w:space="0" w:color="auto"/>
      </w:divBdr>
      <w:divsChild>
        <w:div w:id="1206605774">
          <w:marLeft w:val="0"/>
          <w:marRight w:val="0"/>
          <w:marTop w:val="0"/>
          <w:marBottom w:val="0"/>
          <w:divBdr>
            <w:top w:val="none" w:sz="0" w:space="0" w:color="auto"/>
            <w:left w:val="none" w:sz="0" w:space="0" w:color="auto"/>
            <w:bottom w:val="none" w:sz="0" w:space="0" w:color="auto"/>
            <w:right w:val="none" w:sz="0" w:space="0" w:color="auto"/>
          </w:divBdr>
          <w:divsChild>
            <w:div w:id="460879759">
              <w:marLeft w:val="0"/>
              <w:marRight w:val="0"/>
              <w:marTop w:val="0"/>
              <w:marBottom w:val="0"/>
              <w:divBdr>
                <w:top w:val="none" w:sz="0" w:space="0" w:color="auto"/>
                <w:left w:val="none" w:sz="0" w:space="0" w:color="auto"/>
                <w:bottom w:val="none" w:sz="0" w:space="0" w:color="auto"/>
                <w:right w:val="none" w:sz="0" w:space="0" w:color="auto"/>
              </w:divBdr>
              <w:divsChild>
                <w:div w:id="721440003">
                  <w:marLeft w:val="0"/>
                  <w:marRight w:val="0"/>
                  <w:marTop w:val="0"/>
                  <w:marBottom w:val="0"/>
                  <w:divBdr>
                    <w:top w:val="none" w:sz="0" w:space="0" w:color="auto"/>
                    <w:left w:val="none" w:sz="0" w:space="0" w:color="auto"/>
                    <w:bottom w:val="none" w:sz="0" w:space="0" w:color="auto"/>
                    <w:right w:val="none" w:sz="0" w:space="0" w:color="auto"/>
                  </w:divBdr>
                  <w:divsChild>
                    <w:div w:id="36117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91721">
      <w:bodyDiv w:val="1"/>
      <w:marLeft w:val="0"/>
      <w:marRight w:val="0"/>
      <w:marTop w:val="0"/>
      <w:marBottom w:val="0"/>
      <w:divBdr>
        <w:top w:val="none" w:sz="0" w:space="0" w:color="auto"/>
        <w:left w:val="none" w:sz="0" w:space="0" w:color="auto"/>
        <w:bottom w:val="none" w:sz="0" w:space="0" w:color="auto"/>
        <w:right w:val="none" w:sz="0" w:space="0" w:color="auto"/>
      </w:divBdr>
    </w:div>
    <w:div w:id="417096319">
      <w:bodyDiv w:val="1"/>
      <w:marLeft w:val="0"/>
      <w:marRight w:val="0"/>
      <w:marTop w:val="0"/>
      <w:marBottom w:val="0"/>
      <w:divBdr>
        <w:top w:val="none" w:sz="0" w:space="0" w:color="auto"/>
        <w:left w:val="none" w:sz="0" w:space="0" w:color="auto"/>
        <w:bottom w:val="none" w:sz="0" w:space="0" w:color="auto"/>
        <w:right w:val="none" w:sz="0" w:space="0" w:color="auto"/>
      </w:divBdr>
      <w:divsChild>
        <w:div w:id="1711147166">
          <w:marLeft w:val="0"/>
          <w:marRight w:val="0"/>
          <w:marTop w:val="0"/>
          <w:marBottom w:val="0"/>
          <w:divBdr>
            <w:top w:val="none" w:sz="0" w:space="0" w:color="auto"/>
            <w:left w:val="none" w:sz="0" w:space="0" w:color="auto"/>
            <w:bottom w:val="none" w:sz="0" w:space="0" w:color="auto"/>
            <w:right w:val="none" w:sz="0" w:space="0" w:color="auto"/>
          </w:divBdr>
          <w:divsChild>
            <w:div w:id="1506356013">
              <w:marLeft w:val="0"/>
              <w:marRight w:val="0"/>
              <w:marTop w:val="0"/>
              <w:marBottom w:val="0"/>
              <w:divBdr>
                <w:top w:val="none" w:sz="0" w:space="0" w:color="auto"/>
                <w:left w:val="none" w:sz="0" w:space="0" w:color="auto"/>
                <w:bottom w:val="none" w:sz="0" w:space="0" w:color="auto"/>
                <w:right w:val="none" w:sz="0" w:space="0" w:color="auto"/>
              </w:divBdr>
              <w:divsChild>
                <w:div w:id="1808232385">
                  <w:marLeft w:val="0"/>
                  <w:marRight w:val="0"/>
                  <w:marTop w:val="0"/>
                  <w:marBottom w:val="0"/>
                  <w:divBdr>
                    <w:top w:val="none" w:sz="0" w:space="0" w:color="auto"/>
                    <w:left w:val="none" w:sz="0" w:space="0" w:color="auto"/>
                    <w:bottom w:val="none" w:sz="0" w:space="0" w:color="auto"/>
                    <w:right w:val="none" w:sz="0" w:space="0" w:color="auto"/>
                  </w:divBdr>
                  <w:divsChild>
                    <w:div w:id="1245531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918764">
      <w:bodyDiv w:val="1"/>
      <w:marLeft w:val="0"/>
      <w:marRight w:val="0"/>
      <w:marTop w:val="0"/>
      <w:marBottom w:val="0"/>
      <w:divBdr>
        <w:top w:val="none" w:sz="0" w:space="0" w:color="auto"/>
        <w:left w:val="none" w:sz="0" w:space="0" w:color="auto"/>
        <w:bottom w:val="none" w:sz="0" w:space="0" w:color="auto"/>
        <w:right w:val="none" w:sz="0" w:space="0" w:color="auto"/>
      </w:divBdr>
      <w:divsChild>
        <w:div w:id="1573009106">
          <w:marLeft w:val="0"/>
          <w:marRight w:val="0"/>
          <w:marTop w:val="0"/>
          <w:marBottom w:val="0"/>
          <w:divBdr>
            <w:top w:val="none" w:sz="0" w:space="0" w:color="auto"/>
            <w:left w:val="none" w:sz="0" w:space="0" w:color="auto"/>
            <w:bottom w:val="none" w:sz="0" w:space="0" w:color="auto"/>
            <w:right w:val="none" w:sz="0" w:space="0" w:color="auto"/>
          </w:divBdr>
          <w:divsChild>
            <w:div w:id="470906170">
              <w:marLeft w:val="0"/>
              <w:marRight w:val="0"/>
              <w:marTop w:val="0"/>
              <w:marBottom w:val="0"/>
              <w:divBdr>
                <w:top w:val="none" w:sz="0" w:space="0" w:color="auto"/>
                <w:left w:val="none" w:sz="0" w:space="0" w:color="auto"/>
                <w:bottom w:val="none" w:sz="0" w:space="0" w:color="auto"/>
                <w:right w:val="none" w:sz="0" w:space="0" w:color="auto"/>
              </w:divBdr>
              <w:divsChild>
                <w:div w:id="1896962485">
                  <w:marLeft w:val="0"/>
                  <w:marRight w:val="0"/>
                  <w:marTop w:val="0"/>
                  <w:marBottom w:val="0"/>
                  <w:divBdr>
                    <w:top w:val="none" w:sz="0" w:space="0" w:color="auto"/>
                    <w:left w:val="none" w:sz="0" w:space="0" w:color="auto"/>
                    <w:bottom w:val="none" w:sz="0" w:space="0" w:color="auto"/>
                    <w:right w:val="none" w:sz="0" w:space="0" w:color="auto"/>
                  </w:divBdr>
                  <w:divsChild>
                    <w:div w:id="124664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060083">
      <w:bodyDiv w:val="1"/>
      <w:marLeft w:val="0"/>
      <w:marRight w:val="0"/>
      <w:marTop w:val="0"/>
      <w:marBottom w:val="0"/>
      <w:divBdr>
        <w:top w:val="none" w:sz="0" w:space="0" w:color="auto"/>
        <w:left w:val="none" w:sz="0" w:space="0" w:color="auto"/>
        <w:bottom w:val="none" w:sz="0" w:space="0" w:color="auto"/>
        <w:right w:val="none" w:sz="0" w:space="0" w:color="auto"/>
      </w:divBdr>
      <w:divsChild>
        <w:div w:id="797140810">
          <w:marLeft w:val="0"/>
          <w:marRight w:val="0"/>
          <w:marTop w:val="0"/>
          <w:marBottom w:val="0"/>
          <w:divBdr>
            <w:top w:val="none" w:sz="0" w:space="0" w:color="auto"/>
            <w:left w:val="none" w:sz="0" w:space="0" w:color="auto"/>
            <w:bottom w:val="none" w:sz="0" w:space="0" w:color="auto"/>
            <w:right w:val="none" w:sz="0" w:space="0" w:color="auto"/>
          </w:divBdr>
          <w:divsChild>
            <w:div w:id="1718700966">
              <w:marLeft w:val="0"/>
              <w:marRight w:val="0"/>
              <w:marTop w:val="0"/>
              <w:marBottom w:val="0"/>
              <w:divBdr>
                <w:top w:val="none" w:sz="0" w:space="0" w:color="auto"/>
                <w:left w:val="none" w:sz="0" w:space="0" w:color="auto"/>
                <w:bottom w:val="none" w:sz="0" w:space="0" w:color="auto"/>
                <w:right w:val="none" w:sz="0" w:space="0" w:color="auto"/>
              </w:divBdr>
              <w:divsChild>
                <w:div w:id="913735111">
                  <w:marLeft w:val="0"/>
                  <w:marRight w:val="0"/>
                  <w:marTop w:val="0"/>
                  <w:marBottom w:val="0"/>
                  <w:divBdr>
                    <w:top w:val="none" w:sz="0" w:space="0" w:color="auto"/>
                    <w:left w:val="none" w:sz="0" w:space="0" w:color="auto"/>
                    <w:bottom w:val="none" w:sz="0" w:space="0" w:color="auto"/>
                    <w:right w:val="none" w:sz="0" w:space="0" w:color="auto"/>
                  </w:divBdr>
                  <w:divsChild>
                    <w:div w:id="66278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7566402">
      <w:bodyDiv w:val="1"/>
      <w:marLeft w:val="0"/>
      <w:marRight w:val="0"/>
      <w:marTop w:val="0"/>
      <w:marBottom w:val="0"/>
      <w:divBdr>
        <w:top w:val="none" w:sz="0" w:space="0" w:color="auto"/>
        <w:left w:val="none" w:sz="0" w:space="0" w:color="auto"/>
        <w:bottom w:val="none" w:sz="0" w:space="0" w:color="auto"/>
        <w:right w:val="none" w:sz="0" w:space="0" w:color="auto"/>
      </w:divBdr>
      <w:divsChild>
        <w:div w:id="60756294">
          <w:marLeft w:val="0"/>
          <w:marRight w:val="0"/>
          <w:marTop w:val="0"/>
          <w:marBottom w:val="0"/>
          <w:divBdr>
            <w:top w:val="none" w:sz="0" w:space="0" w:color="auto"/>
            <w:left w:val="none" w:sz="0" w:space="0" w:color="auto"/>
            <w:bottom w:val="none" w:sz="0" w:space="0" w:color="auto"/>
            <w:right w:val="none" w:sz="0" w:space="0" w:color="auto"/>
          </w:divBdr>
          <w:divsChild>
            <w:div w:id="1882862449">
              <w:marLeft w:val="0"/>
              <w:marRight w:val="0"/>
              <w:marTop w:val="0"/>
              <w:marBottom w:val="0"/>
              <w:divBdr>
                <w:top w:val="none" w:sz="0" w:space="0" w:color="auto"/>
                <w:left w:val="none" w:sz="0" w:space="0" w:color="auto"/>
                <w:bottom w:val="none" w:sz="0" w:space="0" w:color="auto"/>
                <w:right w:val="none" w:sz="0" w:space="0" w:color="auto"/>
              </w:divBdr>
              <w:divsChild>
                <w:div w:id="1074816724">
                  <w:marLeft w:val="0"/>
                  <w:marRight w:val="0"/>
                  <w:marTop w:val="0"/>
                  <w:marBottom w:val="0"/>
                  <w:divBdr>
                    <w:top w:val="none" w:sz="0" w:space="0" w:color="auto"/>
                    <w:left w:val="none" w:sz="0" w:space="0" w:color="auto"/>
                    <w:bottom w:val="none" w:sz="0" w:space="0" w:color="auto"/>
                    <w:right w:val="none" w:sz="0" w:space="0" w:color="auto"/>
                  </w:divBdr>
                  <w:divsChild>
                    <w:div w:id="238366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798513">
      <w:bodyDiv w:val="1"/>
      <w:marLeft w:val="0"/>
      <w:marRight w:val="0"/>
      <w:marTop w:val="0"/>
      <w:marBottom w:val="0"/>
      <w:divBdr>
        <w:top w:val="none" w:sz="0" w:space="0" w:color="auto"/>
        <w:left w:val="none" w:sz="0" w:space="0" w:color="auto"/>
        <w:bottom w:val="none" w:sz="0" w:space="0" w:color="auto"/>
        <w:right w:val="none" w:sz="0" w:space="0" w:color="auto"/>
      </w:divBdr>
      <w:divsChild>
        <w:div w:id="1308047518">
          <w:marLeft w:val="0"/>
          <w:marRight w:val="0"/>
          <w:marTop w:val="0"/>
          <w:marBottom w:val="0"/>
          <w:divBdr>
            <w:top w:val="none" w:sz="0" w:space="0" w:color="auto"/>
            <w:left w:val="none" w:sz="0" w:space="0" w:color="auto"/>
            <w:bottom w:val="none" w:sz="0" w:space="0" w:color="auto"/>
            <w:right w:val="none" w:sz="0" w:space="0" w:color="auto"/>
          </w:divBdr>
          <w:divsChild>
            <w:div w:id="203832426">
              <w:marLeft w:val="0"/>
              <w:marRight w:val="0"/>
              <w:marTop w:val="0"/>
              <w:marBottom w:val="0"/>
              <w:divBdr>
                <w:top w:val="none" w:sz="0" w:space="0" w:color="auto"/>
                <w:left w:val="none" w:sz="0" w:space="0" w:color="auto"/>
                <w:bottom w:val="none" w:sz="0" w:space="0" w:color="auto"/>
                <w:right w:val="none" w:sz="0" w:space="0" w:color="auto"/>
              </w:divBdr>
              <w:divsChild>
                <w:div w:id="1657145241">
                  <w:marLeft w:val="0"/>
                  <w:marRight w:val="0"/>
                  <w:marTop w:val="0"/>
                  <w:marBottom w:val="0"/>
                  <w:divBdr>
                    <w:top w:val="none" w:sz="0" w:space="0" w:color="auto"/>
                    <w:left w:val="none" w:sz="0" w:space="0" w:color="auto"/>
                    <w:bottom w:val="none" w:sz="0" w:space="0" w:color="auto"/>
                    <w:right w:val="none" w:sz="0" w:space="0" w:color="auto"/>
                  </w:divBdr>
                  <w:divsChild>
                    <w:div w:id="5520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8281761">
      <w:bodyDiv w:val="1"/>
      <w:marLeft w:val="0"/>
      <w:marRight w:val="0"/>
      <w:marTop w:val="0"/>
      <w:marBottom w:val="0"/>
      <w:divBdr>
        <w:top w:val="none" w:sz="0" w:space="0" w:color="auto"/>
        <w:left w:val="none" w:sz="0" w:space="0" w:color="auto"/>
        <w:bottom w:val="none" w:sz="0" w:space="0" w:color="auto"/>
        <w:right w:val="none" w:sz="0" w:space="0" w:color="auto"/>
      </w:divBdr>
      <w:divsChild>
        <w:div w:id="868908712">
          <w:marLeft w:val="0"/>
          <w:marRight w:val="0"/>
          <w:marTop w:val="0"/>
          <w:marBottom w:val="0"/>
          <w:divBdr>
            <w:top w:val="none" w:sz="0" w:space="0" w:color="auto"/>
            <w:left w:val="none" w:sz="0" w:space="0" w:color="auto"/>
            <w:bottom w:val="none" w:sz="0" w:space="0" w:color="auto"/>
            <w:right w:val="none" w:sz="0" w:space="0" w:color="auto"/>
          </w:divBdr>
          <w:divsChild>
            <w:div w:id="1975478357">
              <w:marLeft w:val="0"/>
              <w:marRight w:val="0"/>
              <w:marTop w:val="0"/>
              <w:marBottom w:val="0"/>
              <w:divBdr>
                <w:top w:val="none" w:sz="0" w:space="0" w:color="auto"/>
                <w:left w:val="none" w:sz="0" w:space="0" w:color="auto"/>
                <w:bottom w:val="none" w:sz="0" w:space="0" w:color="auto"/>
                <w:right w:val="none" w:sz="0" w:space="0" w:color="auto"/>
              </w:divBdr>
              <w:divsChild>
                <w:div w:id="1259605356">
                  <w:marLeft w:val="0"/>
                  <w:marRight w:val="0"/>
                  <w:marTop w:val="0"/>
                  <w:marBottom w:val="0"/>
                  <w:divBdr>
                    <w:top w:val="none" w:sz="0" w:space="0" w:color="auto"/>
                    <w:left w:val="none" w:sz="0" w:space="0" w:color="auto"/>
                    <w:bottom w:val="none" w:sz="0" w:space="0" w:color="auto"/>
                    <w:right w:val="none" w:sz="0" w:space="0" w:color="auto"/>
                  </w:divBdr>
                  <w:divsChild>
                    <w:div w:id="110546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472371">
      <w:bodyDiv w:val="1"/>
      <w:marLeft w:val="0"/>
      <w:marRight w:val="0"/>
      <w:marTop w:val="0"/>
      <w:marBottom w:val="0"/>
      <w:divBdr>
        <w:top w:val="none" w:sz="0" w:space="0" w:color="auto"/>
        <w:left w:val="none" w:sz="0" w:space="0" w:color="auto"/>
        <w:bottom w:val="none" w:sz="0" w:space="0" w:color="auto"/>
        <w:right w:val="none" w:sz="0" w:space="0" w:color="auto"/>
      </w:divBdr>
      <w:divsChild>
        <w:div w:id="1107508443">
          <w:marLeft w:val="0"/>
          <w:marRight w:val="0"/>
          <w:marTop w:val="0"/>
          <w:marBottom w:val="0"/>
          <w:divBdr>
            <w:top w:val="none" w:sz="0" w:space="0" w:color="auto"/>
            <w:left w:val="none" w:sz="0" w:space="0" w:color="auto"/>
            <w:bottom w:val="none" w:sz="0" w:space="0" w:color="auto"/>
            <w:right w:val="none" w:sz="0" w:space="0" w:color="auto"/>
          </w:divBdr>
          <w:divsChild>
            <w:div w:id="1372920795">
              <w:marLeft w:val="0"/>
              <w:marRight w:val="0"/>
              <w:marTop w:val="0"/>
              <w:marBottom w:val="0"/>
              <w:divBdr>
                <w:top w:val="none" w:sz="0" w:space="0" w:color="auto"/>
                <w:left w:val="none" w:sz="0" w:space="0" w:color="auto"/>
                <w:bottom w:val="none" w:sz="0" w:space="0" w:color="auto"/>
                <w:right w:val="none" w:sz="0" w:space="0" w:color="auto"/>
              </w:divBdr>
              <w:divsChild>
                <w:div w:id="894897809">
                  <w:marLeft w:val="0"/>
                  <w:marRight w:val="0"/>
                  <w:marTop w:val="0"/>
                  <w:marBottom w:val="0"/>
                  <w:divBdr>
                    <w:top w:val="none" w:sz="0" w:space="0" w:color="auto"/>
                    <w:left w:val="none" w:sz="0" w:space="0" w:color="auto"/>
                    <w:bottom w:val="none" w:sz="0" w:space="0" w:color="auto"/>
                    <w:right w:val="none" w:sz="0" w:space="0" w:color="auto"/>
                  </w:divBdr>
                  <w:divsChild>
                    <w:div w:id="193246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372245">
      <w:bodyDiv w:val="1"/>
      <w:marLeft w:val="0"/>
      <w:marRight w:val="0"/>
      <w:marTop w:val="0"/>
      <w:marBottom w:val="0"/>
      <w:divBdr>
        <w:top w:val="none" w:sz="0" w:space="0" w:color="auto"/>
        <w:left w:val="none" w:sz="0" w:space="0" w:color="auto"/>
        <w:bottom w:val="none" w:sz="0" w:space="0" w:color="auto"/>
        <w:right w:val="none" w:sz="0" w:space="0" w:color="auto"/>
      </w:divBdr>
      <w:divsChild>
        <w:div w:id="539169421">
          <w:marLeft w:val="0"/>
          <w:marRight w:val="0"/>
          <w:marTop w:val="0"/>
          <w:marBottom w:val="0"/>
          <w:divBdr>
            <w:top w:val="none" w:sz="0" w:space="0" w:color="auto"/>
            <w:left w:val="none" w:sz="0" w:space="0" w:color="auto"/>
            <w:bottom w:val="none" w:sz="0" w:space="0" w:color="auto"/>
            <w:right w:val="none" w:sz="0" w:space="0" w:color="auto"/>
          </w:divBdr>
          <w:divsChild>
            <w:div w:id="96948681">
              <w:marLeft w:val="0"/>
              <w:marRight w:val="0"/>
              <w:marTop w:val="0"/>
              <w:marBottom w:val="0"/>
              <w:divBdr>
                <w:top w:val="none" w:sz="0" w:space="0" w:color="auto"/>
                <w:left w:val="none" w:sz="0" w:space="0" w:color="auto"/>
                <w:bottom w:val="none" w:sz="0" w:space="0" w:color="auto"/>
                <w:right w:val="none" w:sz="0" w:space="0" w:color="auto"/>
              </w:divBdr>
              <w:divsChild>
                <w:div w:id="804663730">
                  <w:marLeft w:val="0"/>
                  <w:marRight w:val="0"/>
                  <w:marTop w:val="0"/>
                  <w:marBottom w:val="0"/>
                  <w:divBdr>
                    <w:top w:val="none" w:sz="0" w:space="0" w:color="auto"/>
                    <w:left w:val="none" w:sz="0" w:space="0" w:color="auto"/>
                    <w:bottom w:val="none" w:sz="0" w:space="0" w:color="auto"/>
                    <w:right w:val="none" w:sz="0" w:space="0" w:color="auto"/>
                  </w:divBdr>
                  <w:divsChild>
                    <w:div w:id="34741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4433916">
      <w:bodyDiv w:val="1"/>
      <w:marLeft w:val="0"/>
      <w:marRight w:val="0"/>
      <w:marTop w:val="0"/>
      <w:marBottom w:val="0"/>
      <w:divBdr>
        <w:top w:val="none" w:sz="0" w:space="0" w:color="auto"/>
        <w:left w:val="none" w:sz="0" w:space="0" w:color="auto"/>
        <w:bottom w:val="none" w:sz="0" w:space="0" w:color="auto"/>
        <w:right w:val="none" w:sz="0" w:space="0" w:color="auto"/>
      </w:divBdr>
      <w:divsChild>
        <w:div w:id="1202983749">
          <w:marLeft w:val="0"/>
          <w:marRight w:val="0"/>
          <w:marTop w:val="0"/>
          <w:marBottom w:val="0"/>
          <w:divBdr>
            <w:top w:val="none" w:sz="0" w:space="0" w:color="auto"/>
            <w:left w:val="none" w:sz="0" w:space="0" w:color="auto"/>
            <w:bottom w:val="none" w:sz="0" w:space="0" w:color="auto"/>
            <w:right w:val="none" w:sz="0" w:space="0" w:color="auto"/>
          </w:divBdr>
          <w:divsChild>
            <w:div w:id="1858496835">
              <w:marLeft w:val="0"/>
              <w:marRight w:val="0"/>
              <w:marTop w:val="0"/>
              <w:marBottom w:val="0"/>
              <w:divBdr>
                <w:top w:val="none" w:sz="0" w:space="0" w:color="auto"/>
                <w:left w:val="none" w:sz="0" w:space="0" w:color="auto"/>
                <w:bottom w:val="none" w:sz="0" w:space="0" w:color="auto"/>
                <w:right w:val="none" w:sz="0" w:space="0" w:color="auto"/>
              </w:divBdr>
              <w:divsChild>
                <w:div w:id="705064240">
                  <w:marLeft w:val="0"/>
                  <w:marRight w:val="0"/>
                  <w:marTop w:val="0"/>
                  <w:marBottom w:val="0"/>
                  <w:divBdr>
                    <w:top w:val="none" w:sz="0" w:space="0" w:color="auto"/>
                    <w:left w:val="none" w:sz="0" w:space="0" w:color="auto"/>
                    <w:bottom w:val="none" w:sz="0" w:space="0" w:color="auto"/>
                    <w:right w:val="none" w:sz="0" w:space="0" w:color="auto"/>
                  </w:divBdr>
                  <w:divsChild>
                    <w:div w:id="24353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411741">
      <w:bodyDiv w:val="1"/>
      <w:marLeft w:val="0"/>
      <w:marRight w:val="0"/>
      <w:marTop w:val="0"/>
      <w:marBottom w:val="0"/>
      <w:divBdr>
        <w:top w:val="none" w:sz="0" w:space="0" w:color="auto"/>
        <w:left w:val="none" w:sz="0" w:space="0" w:color="auto"/>
        <w:bottom w:val="none" w:sz="0" w:space="0" w:color="auto"/>
        <w:right w:val="none" w:sz="0" w:space="0" w:color="auto"/>
      </w:divBdr>
      <w:divsChild>
        <w:div w:id="1766606071">
          <w:marLeft w:val="0"/>
          <w:marRight w:val="0"/>
          <w:marTop w:val="0"/>
          <w:marBottom w:val="0"/>
          <w:divBdr>
            <w:top w:val="none" w:sz="0" w:space="0" w:color="auto"/>
            <w:left w:val="none" w:sz="0" w:space="0" w:color="auto"/>
            <w:bottom w:val="none" w:sz="0" w:space="0" w:color="auto"/>
            <w:right w:val="none" w:sz="0" w:space="0" w:color="auto"/>
          </w:divBdr>
          <w:divsChild>
            <w:div w:id="101149172">
              <w:marLeft w:val="0"/>
              <w:marRight w:val="0"/>
              <w:marTop w:val="0"/>
              <w:marBottom w:val="0"/>
              <w:divBdr>
                <w:top w:val="none" w:sz="0" w:space="0" w:color="auto"/>
                <w:left w:val="none" w:sz="0" w:space="0" w:color="auto"/>
                <w:bottom w:val="none" w:sz="0" w:space="0" w:color="auto"/>
                <w:right w:val="none" w:sz="0" w:space="0" w:color="auto"/>
              </w:divBdr>
              <w:divsChild>
                <w:div w:id="143161986">
                  <w:marLeft w:val="0"/>
                  <w:marRight w:val="0"/>
                  <w:marTop w:val="0"/>
                  <w:marBottom w:val="0"/>
                  <w:divBdr>
                    <w:top w:val="none" w:sz="0" w:space="0" w:color="auto"/>
                    <w:left w:val="none" w:sz="0" w:space="0" w:color="auto"/>
                    <w:bottom w:val="none" w:sz="0" w:space="0" w:color="auto"/>
                    <w:right w:val="none" w:sz="0" w:space="0" w:color="auto"/>
                  </w:divBdr>
                  <w:divsChild>
                    <w:div w:id="70467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43765">
      <w:bodyDiv w:val="1"/>
      <w:marLeft w:val="0"/>
      <w:marRight w:val="0"/>
      <w:marTop w:val="0"/>
      <w:marBottom w:val="0"/>
      <w:divBdr>
        <w:top w:val="none" w:sz="0" w:space="0" w:color="auto"/>
        <w:left w:val="none" w:sz="0" w:space="0" w:color="auto"/>
        <w:bottom w:val="none" w:sz="0" w:space="0" w:color="auto"/>
        <w:right w:val="none" w:sz="0" w:space="0" w:color="auto"/>
      </w:divBdr>
      <w:divsChild>
        <w:div w:id="1422752929">
          <w:marLeft w:val="0"/>
          <w:marRight w:val="0"/>
          <w:marTop w:val="0"/>
          <w:marBottom w:val="0"/>
          <w:divBdr>
            <w:top w:val="none" w:sz="0" w:space="0" w:color="auto"/>
            <w:left w:val="none" w:sz="0" w:space="0" w:color="auto"/>
            <w:bottom w:val="none" w:sz="0" w:space="0" w:color="auto"/>
            <w:right w:val="none" w:sz="0" w:space="0" w:color="auto"/>
          </w:divBdr>
          <w:divsChild>
            <w:div w:id="680737762">
              <w:marLeft w:val="0"/>
              <w:marRight w:val="0"/>
              <w:marTop w:val="0"/>
              <w:marBottom w:val="0"/>
              <w:divBdr>
                <w:top w:val="none" w:sz="0" w:space="0" w:color="auto"/>
                <w:left w:val="none" w:sz="0" w:space="0" w:color="auto"/>
                <w:bottom w:val="none" w:sz="0" w:space="0" w:color="auto"/>
                <w:right w:val="none" w:sz="0" w:space="0" w:color="auto"/>
              </w:divBdr>
              <w:divsChild>
                <w:div w:id="1134905660">
                  <w:marLeft w:val="0"/>
                  <w:marRight w:val="0"/>
                  <w:marTop w:val="0"/>
                  <w:marBottom w:val="0"/>
                  <w:divBdr>
                    <w:top w:val="none" w:sz="0" w:space="0" w:color="auto"/>
                    <w:left w:val="none" w:sz="0" w:space="0" w:color="auto"/>
                    <w:bottom w:val="none" w:sz="0" w:space="0" w:color="auto"/>
                    <w:right w:val="none" w:sz="0" w:space="0" w:color="auto"/>
                  </w:divBdr>
                  <w:divsChild>
                    <w:div w:id="187488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739230">
      <w:bodyDiv w:val="1"/>
      <w:marLeft w:val="0"/>
      <w:marRight w:val="0"/>
      <w:marTop w:val="0"/>
      <w:marBottom w:val="0"/>
      <w:divBdr>
        <w:top w:val="none" w:sz="0" w:space="0" w:color="auto"/>
        <w:left w:val="none" w:sz="0" w:space="0" w:color="auto"/>
        <w:bottom w:val="none" w:sz="0" w:space="0" w:color="auto"/>
        <w:right w:val="none" w:sz="0" w:space="0" w:color="auto"/>
      </w:divBdr>
      <w:divsChild>
        <w:div w:id="739642575">
          <w:marLeft w:val="0"/>
          <w:marRight w:val="0"/>
          <w:marTop w:val="0"/>
          <w:marBottom w:val="0"/>
          <w:divBdr>
            <w:top w:val="none" w:sz="0" w:space="0" w:color="auto"/>
            <w:left w:val="none" w:sz="0" w:space="0" w:color="auto"/>
            <w:bottom w:val="none" w:sz="0" w:space="0" w:color="auto"/>
            <w:right w:val="none" w:sz="0" w:space="0" w:color="auto"/>
          </w:divBdr>
          <w:divsChild>
            <w:div w:id="1617053896">
              <w:marLeft w:val="0"/>
              <w:marRight w:val="0"/>
              <w:marTop w:val="0"/>
              <w:marBottom w:val="0"/>
              <w:divBdr>
                <w:top w:val="none" w:sz="0" w:space="0" w:color="auto"/>
                <w:left w:val="none" w:sz="0" w:space="0" w:color="auto"/>
                <w:bottom w:val="none" w:sz="0" w:space="0" w:color="auto"/>
                <w:right w:val="none" w:sz="0" w:space="0" w:color="auto"/>
              </w:divBdr>
              <w:divsChild>
                <w:div w:id="79256768">
                  <w:marLeft w:val="0"/>
                  <w:marRight w:val="0"/>
                  <w:marTop w:val="0"/>
                  <w:marBottom w:val="0"/>
                  <w:divBdr>
                    <w:top w:val="none" w:sz="0" w:space="0" w:color="auto"/>
                    <w:left w:val="none" w:sz="0" w:space="0" w:color="auto"/>
                    <w:bottom w:val="none" w:sz="0" w:space="0" w:color="auto"/>
                    <w:right w:val="none" w:sz="0" w:space="0" w:color="auto"/>
                  </w:divBdr>
                  <w:divsChild>
                    <w:div w:id="111359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6241005">
      <w:bodyDiv w:val="1"/>
      <w:marLeft w:val="0"/>
      <w:marRight w:val="0"/>
      <w:marTop w:val="0"/>
      <w:marBottom w:val="0"/>
      <w:divBdr>
        <w:top w:val="none" w:sz="0" w:space="0" w:color="auto"/>
        <w:left w:val="none" w:sz="0" w:space="0" w:color="auto"/>
        <w:bottom w:val="none" w:sz="0" w:space="0" w:color="auto"/>
        <w:right w:val="none" w:sz="0" w:space="0" w:color="auto"/>
      </w:divBdr>
      <w:divsChild>
        <w:div w:id="497773959">
          <w:marLeft w:val="0"/>
          <w:marRight w:val="0"/>
          <w:marTop w:val="0"/>
          <w:marBottom w:val="0"/>
          <w:divBdr>
            <w:top w:val="none" w:sz="0" w:space="0" w:color="auto"/>
            <w:left w:val="none" w:sz="0" w:space="0" w:color="auto"/>
            <w:bottom w:val="none" w:sz="0" w:space="0" w:color="auto"/>
            <w:right w:val="none" w:sz="0" w:space="0" w:color="auto"/>
          </w:divBdr>
          <w:divsChild>
            <w:div w:id="1434283647">
              <w:marLeft w:val="0"/>
              <w:marRight w:val="0"/>
              <w:marTop w:val="0"/>
              <w:marBottom w:val="0"/>
              <w:divBdr>
                <w:top w:val="none" w:sz="0" w:space="0" w:color="auto"/>
                <w:left w:val="none" w:sz="0" w:space="0" w:color="auto"/>
                <w:bottom w:val="none" w:sz="0" w:space="0" w:color="auto"/>
                <w:right w:val="none" w:sz="0" w:space="0" w:color="auto"/>
              </w:divBdr>
              <w:divsChild>
                <w:div w:id="1830486852">
                  <w:marLeft w:val="0"/>
                  <w:marRight w:val="0"/>
                  <w:marTop w:val="0"/>
                  <w:marBottom w:val="0"/>
                  <w:divBdr>
                    <w:top w:val="none" w:sz="0" w:space="0" w:color="auto"/>
                    <w:left w:val="none" w:sz="0" w:space="0" w:color="auto"/>
                    <w:bottom w:val="none" w:sz="0" w:space="0" w:color="auto"/>
                    <w:right w:val="none" w:sz="0" w:space="0" w:color="auto"/>
                  </w:divBdr>
                  <w:divsChild>
                    <w:div w:id="14798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212841">
      <w:bodyDiv w:val="1"/>
      <w:marLeft w:val="0"/>
      <w:marRight w:val="0"/>
      <w:marTop w:val="0"/>
      <w:marBottom w:val="0"/>
      <w:divBdr>
        <w:top w:val="none" w:sz="0" w:space="0" w:color="auto"/>
        <w:left w:val="none" w:sz="0" w:space="0" w:color="auto"/>
        <w:bottom w:val="none" w:sz="0" w:space="0" w:color="auto"/>
        <w:right w:val="none" w:sz="0" w:space="0" w:color="auto"/>
      </w:divBdr>
      <w:divsChild>
        <w:div w:id="1227372447">
          <w:marLeft w:val="0"/>
          <w:marRight w:val="0"/>
          <w:marTop w:val="0"/>
          <w:marBottom w:val="0"/>
          <w:divBdr>
            <w:top w:val="none" w:sz="0" w:space="0" w:color="auto"/>
            <w:left w:val="none" w:sz="0" w:space="0" w:color="auto"/>
            <w:bottom w:val="none" w:sz="0" w:space="0" w:color="auto"/>
            <w:right w:val="none" w:sz="0" w:space="0" w:color="auto"/>
          </w:divBdr>
          <w:divsChild>
            <w:div w:id="20404138">
              <w:marLeft w:val="0"/>
              <w:marRight w:val="0"/>
              <w:marTop w:val="0"/>
              <w:marBottom w:val="0"/>
              <w:divBdr>
                <w:top w:val="none" w:sz="0" w:space="0" w:color="auto"/>
                <w:left w:val="none" w:sz="0" w:space="0" w:color="auto"/>
                <w:bottom w:val="none" w:sz="0" w:space="0" w:color="auto"/>
                <w:right w:val="none" w:sz="0" w:space="0" w:color="auto"/>
              </w:divBdr>
              <w:divsChild>
                <w:div w:id="616450193">
                  <w:marLeft w:val="0"/>
                  <w:marRight w:val="0"/>
                  <w:marTop w:val="0"/>
                  <w:marBottom w:val="0"/>
                  <w:divBdr>
                    <w:top w:val="none" w:sz="0" w:space="0" w:color="auto"/>
                    <w:left w:val="none" w:sz="0" w:space="0" w:color="auto"/>
                    <w:bottom w:val="none" w:sz="0" w:space="0" w:color="auto"/>
                    <w:right w:val="none" w:sz="0" w:space="0" w:color="auto"/>
                  </w:divBdr>
                  <w:divsChild>
                    <w:div w:id="69623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325809">
      <w:bodyDiv w:val="1"/>
      <w:marLeft w:val="0"/>
      <w:marRight w:val="0"/>
      <w:marTop w:val="0"/>
      <w:marBottom w:val="0"/>
      <w:divBdr>
        <w:top w:val="none" w:sz="0" w:space="0" w:color="auto"/>
        <w:left w:val="none" w:sz="0" w:space="0" w:color="auto"/>
        <w:bottom w:val="none" w:sz="0" w:space="0" w:color="auto"/>
        <w:right w:val="none" w:sz="0" w:space="0" w:color="auto"/>
      </w:divBdr>
    </w:div>
    <w:div w:id="2118014874">
      <w:bodyDiv w:val="1"/>
      <w:marLeft w:val="0"/>
      <w:marRight w:val="0"/>
      <w:marTop w:val="0"/>
      <w:marBottom w:val="0"/>
      <w:divBdr>
        <w:top w:val="none" w:sz="0" w:space="0" w:color="auto"/>
        <w:left w:val="none" w:sz="0" w:space="0" w:color="auto"/>
        <w:bottom w:val="none" w:sz="0" w:space="0" w:color="auto"/>
        <w:right w:val="none" w:sz="0" w:space="0" w:color="auto"/>
      </w:divBdr>
      <w:divsChild>
        <w:div w:id="1052115458">
          <w:marLeft w:val="0"/>
          <w:marRight w:val="0"/>
          <w:marTop w:val="0"/>
          <w:marBottom w:val="0"/>
          <w:divBdr>
            <w:top w:val="none" w:sz="0" w:space="0" w:color="auto"/>
            <w:left w:val="none" w:sz="0" w:space="0" w:color="auto"/>
            <w:bottom w:val="none" w:sz="0" w:space="0" w:color="auto"/>
            <w:right w:val="none" w:sz="0" w:space="0" w:color="auto"/>
          </w:divBdr>
          <w:divsChild>
            <w:div w:id="2076470905">
              <w:marLeft w:val="0"/>
              <w:marRight w:val="0"/>
              <w:marTop w:val="0"/>
              <w:marBottom w:val="0"/>
              <w:divBdr>
                <w:top w:val="none" w:sz="0" w:space="0" w:color="auto"/>
                <w:left w:val="none" w:sz="0" w:space="0" w:color="auto"/>
                <w:bottom w:val="none" w:sz="0" w:space="0" w:color="auto"/>
                <w:right w:val="none" w:sz="0" w:space="0" w:color="auto"/>
              </w:divBdr>
              <w:divsChild>
                <w:div w:id="1535118530">
                  <w:marLeft w:val="0"/>
                  <w:marRight w:val="0"/>
                  <w:marTop w:val="0"/>
                  <w:marBottom w:val="0"/>
                  <w:divBdr>
                    <w:top w:val="none" w:sz="0" w:space="0" w:color="auto"/>
                    <w:left w:val="none" w:sz="0" w:space="0" w:color="auto"/>
                    <w:bottom w:val="none" w:sz="0" w:space="0" w:color="auto"/>
                    <w:right w:val="none" w:sz="0" w:space="0" w:color="auto"/>
                  </w:divBdr>
                  <w:divsChild>
                    <w:div w:id="501818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atimes.com/archives/la-xpm-1993-11-14-mn-56809-story.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1116</Words>
  <Characters>5742</Characters>
  <Application>Microsoft Office Word</Application>
  <DocSecurity>0</DocSecurity>
  <Lines>83</Lines>
  <Paragraphs>23</Paragraphs>
  <ScaleCrop>false</ScaleCrop>
  <Company/>
  <LinksUpToDate>false</LinksUpToDate>
  <CharactersWithSpaces>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Sayf Cummings</dc:creator>
  <cp:keywords/>
  <dc:description/>
  <cp:lastModifiedBy>Alexander Sayf Cummings</cp:lastModifiedBy>
  <cp:revision>4</cp:revision>
  <dcterms:created xsi:type="dcterms:W3CDTF">2024-01-25T02:56:00Z</dcterms:created>
  <dcterms:modified xsi:type="dcterms:W3CDTF">2024-01-30T20:05:00Z</dcterms:modified>
</cp:coreProperties>
</file>